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0A7" w:rsidRDefault="00A10D85" w:rsidP="00DD30A7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  <w:r w:rsidR="0070733A">
        <w:rPr>
          <w:b/>
          <w:bCs/>
          <w:sz w:val="28"/>
          <w:szCs w:val="28"/>
        </w:rPr>
        <w:t xml:space="preserve"> </w:t>
      </w:r>
      <w:r w:rsidR="00DD30A7">
        <w:rPr>
          <w:b/>
          <w:bCs/>
          <w:sz w:val="28"/>
          <w:szCs w:val="28"/>
        </w:rPr>
        <w:t>мероприяти</w:t>
      </w:r>
      <w:r>
        <w:rPr>
          <w:b/>
          <w:bCs/>
          <w:sz w:val="28"/>
          <w:szCs w:val="28"/>
        </w:rPr>
        <w:t>й</w:t>
      </w:r>
      <w:bookmarkStart w:id="0" w:name="_GoBack"/>
      <w:bookmarkEnd w:id="0"/>
    </w:p>
    <w:p w:rsidR="0070733A" w:rsidRDefault="0070733A" w:rsidP="00DD30A7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A10D85">
        <w:rPr>
          <w:b/>
          <w:bCs/>
          <w:sz w:val="28"/>
          <w:szCs w:val="28"/>
        </w:rPr>
        <w:t xml:space="preserve">сохранности </w:t>
      </w:r>
      <w:r>
        <w:rPr>
          <w:b/>
          <w:bCs/>
          <w:sz w:val="28"/>
          <w:szCs w:val="28"/>
        </w:rPr>
        <w:t xml:space="preserve">библиотечного фонда </w:t>
      </w:r>
    </w:p>
    <w:p w:rsidR="0070733A" w:rsidRDefault="0070733A" w:rsidP="0070733A">
      <w:pPr>
        <w:spacing w:line="288" w:lineRule="auto"/>
        <w:jc w:val="center"/>
        <w:rPr>
          <w:bCs/>
          <w:sz w:val="28"/>
          <w:szCs w:val="28"/>
        </w:rPr>
      </w:pPr>
    </w:p>
    <w:tbl>
      <w:tblPr>
        <w:tblW w:w="1516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7938"/>
        <w:gridCol w:w="4111"/>
      </w:tblGrid>
      <w:tr w:rsidR="00DD30A7" w:rsidTr="00DD30A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0A7" w:rsidRPr="0070733A" w:rsidRDefault="00DD30A7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0733A">
              <w:rPr>
                <w:b/>
                <w:bCs/>
                <w:sz w:val="20"/>
                <w:szCs w:val="20"/>
              </w:rPr>
              <w:t>Ежегодное проведение конкурсных мероприятий среди классных коллективов*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0A7" w:rsidRPr="0070733A" w:rsidRDefault="00DD30A7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0733A">
              <w:rPr>
                <w:b/>
                <w:bCs/>
                <w:sz w:val="20"/>
                <w:szCs w:val="20"/>
              </w:rPr>
              <w:t>Ежегодное планирование проведения воспитательных мероприятий с обучающимися по сохранению библиотечного фонда**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0A7" w:rsidRPr="0070733A" w:rsidRDefault="00DD30A7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0733A">
              <w:rPr>
                <w:b/>
                <w:bCs/>
                <w:sz w:val="20"/>
                <w:szCs w:val="20"/>
              </w:rPr>
              <w:t>Ежегодное планирование проведения бесед с родителями обучающихся***</w:t>
            </w:r>
          </w:p>
        </w:tc>
      </w:tr>
      <w:tr w:rsidR="00DD30A7" w:rsidTr="00DD30A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0A7" w:rsidRDefault="00DD30A7">
            <w:pPr>
              <w:spacing w:line="288" w:lineRule="auto"/>
              <w:rPr>
                <w:bCs/>
              </w:rPr>
            </w:pPr>
            <w:r>
              <w:rPr>
                <w:bCs/>
              </w:rPr>
              <w:t>- В рамках проведения Рейда по сохранности школьных учебников проводиться конкурс «Самый лучший класс».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0A7" w:rsidRDefault="00DD30A7">
            <w:pPr>
              <w:spacing w:line="288" w:lineRule="auto"/>
              <w:rPr>
                <w:bCs/>
              </w:rPr>
            </w:pPr>
            <w:r>
              <w:rPr>
                <w:bCs/>
              </w:rPr>
              <w:t>- Приём и выдача учебной литературы с ознакомлением правил по бережному отношению к учебниками;</w:t>
            </w:r>
          </w:p>
          <w:p w:rsidR="00DD30A7" w:rsidRDefault="00DD30A7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 - ремонт учебников с обучающимися;</w:t>
            </w:r>
          </w:p>
          <w:p w:rsidR="00DD30A7" w:rsidRDefault="00DD30A7">
            <w:pPr>
              <w:spacing w:line="288" w:lineRule="auto"/>
              <w:rPr>
                <w:bCs/>
              </w:rPr>
            </w:pPr>
            <w:r>
              <w:rPr>
                <w:bCs/>
              </w:rPr>
              <w:t>- посещение классов с беседами об аккуратном отношении к учебникам;</w:t>
            </w:r>
          </w:p>
          <w:p w:rsidR="00DD30A7" w:rsidRDefault="00DD30A7">
            <w:pPr>
              <w:spacing w:line="288" w:lineRule="auto"/>
              <w:rPr>
                <w:bCs/>
              </w:rPr>
            </w:pPr>
            <w:r>
              <w:rPr>
                <w:bCs/>
              </w:rPr>
              <w:t>- проведение Рейда по сохранности школьных учебников;</w:t>
            </w:r>
          </w:p>
          <w:p w:rsidR="00DD30A7" w:rsidRDefault="00DD30A7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 для всех обучающихся с 1-10 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A7" w:rsidRDefault="00DD30A7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- Выдача учебной литературы с ознакомлением правил по бережному отношению к учебникам; </w:t>
            </w:r>
          </w:p>
          <w:p w:rsidR="00DD30A7" w:rsidRDefault="00DD30A7">
            <w:pPr>
              <w:spacing w:line="288" w:lineRule="auto"/>
              <w:rPr>
                <w:bCs/>
              </w:rPr>
            </w:pPr>
            <w:r>
              <w:rPr>
                <w:bCs/>
              </w:rPr>
              <w:t>(с 1-4 классы).</w:t>
            </w:r>
          </w:p>
          <w:p w:rsidR="00DD30A7" w:rsidRDefault="00DD30A7">
            <w:pPr>
              <w:spacing w:line="288" w:lineRule="auto"/>
              <w:rPr>
                <w:bCs/>
              </w:rPr>
            </w:pPr>
            <w:r>
              <w:rPr>
                <w:bCs/>
              </w:rPr>
              <w:t>- Беседы на родительских собраниях;</w:t>
            </w:r>
          </w:p>
          <w:p w:rsidR="00DD30A7" w:rsidRDefault="00DD30A7">
            <w:pPr>
              <w:spacing w:line="288" w:lineRule="auto"/>
              <w:jc w:val="center"/>
              <w:rPr>
                <w:bCs/>
              </w:rPr>
            </w:pPr>
          </w:p>
        </w:tc>
      </w:tr>
    </w:tbl>
    <w:p w:rsidR="0070733A" w:rsidRDefault="0070733A" w:rsidP="0070733A">
      <w:pPr>
        <w:spacing w:line="288" w:lineRule="auto"/>
        <w:jc w:val="center"/>
        <w:rPr>
          <w:bCs/>
          <w:sz w:val="28"/>
          <w:szCs w:val="28"/>
        </w:rPr>
      </w:pPr>
    </w:p>
    <w:p w:rsidR="0070733A" w:rsidRDefault="0070733A" w:rsidP="0070733A">
      <w:pPr>
        <w:spacing w:line="288" w:lineRule="auto"/>
        <w:rPr>
          <w:bCs/>
        </w:rPr>
      </w:pPr>
    </w:p>
    <w:p w:rsidR="002A6C47" w:rsidRDefault="002A6C47"/>
    <w:sectPr w:rsidR="002A6C47" w:rsidSect="007073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3A"/>
    <w:rsid w:val="002A6C47"/>
    <w:rsid w:val="0070733A"/>
    <w:rsid w:val="00A10D85"/>
    <w:rsid w:val="00DD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84A9"/>
  <w15:chartTrackingRefBased/>
  <w15:docId w15:val="{F4C280E6-3E92-47A6-BC01-F8EB7DF6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2020-03-05T10:54:00Z</dcterms:created>
  <dcterms:modified xsi:type="dcterms:W3CDTF">2020-03-06T07:38:00Z</dcterms:modified>
</cp:coreProperties>
</file>